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56B" w:rsidRDefault="00B47167">
      <w:pPr>
        <w:jc w:val="center"/>
        <w:rPr>
          <w:b/>
          <w:bCs/>
          <w:color w:val="000000" w:themeColor="text1"/>
          <w:sz w:val="72"/>
          <w:szCs w:val="72"/>
        </w:rPr>
      </w:pPr>
      <w:proofErr w:type="gramStart"/>
      <w:r>
        <w:rPr>
          <w:rFonts w:hint="eastAsia"/>
          <w:b/>
          <w:bCs/>
          <w:color w:val="000000" w:themeColor="text1"/>
          <w:sz w:val="72"/>
          <w:szCs w:val="72"/>
        </w:rPr>
        <w:t>云位置</w:t>
      </w:r>
      <w:proofErr w:type="gramEnd"/>
      <w:r>
        <w:rPr>
          <w:rFonts w:hint="eastAsia"/>
          <w:b/>
          <w:bCs/>
          <w:color w:val="000000" w:themeColor="text1"/>
          <w:sz w:val="72"/>
          <w:szCs w:val="72"/>
        </w:rPr>
        <w:t>服务中心（</w:t>
      </w:r>
      <w:proofErr w:type="gramStart"/>
      <w:r>
        <w:rPr>
          <w:rFonts w:hint="eastAsia"/>
          <w:b/>
          <w:bCs/>
          <w:color w:val="000000" w:themeColor="text1"/>
          <w:sz w:val="72"/>
          <w:szCs w:val="72"/>
        </w:rPr>
        <w:t>微信端</w:t>
      </w:r>
      <w:proofErr w:type="gramEnd"/>
      <w:r>
        <w:rPr>
          <w:rFonts w:hint="eastAsia"/>
          <w:b/>
          <w:bCs/>
          <w:color w:val="000000" w:themeColor="text1"/>
          <w:sz w:val="72"/>
          <w:szCs w:val="72"/>
        </w:rPr>
        <w:t>）</w:t>
      </w:r>
    </w:p>
    <w:p w:rsidR="00D1656B" w:rsidRDefault="00B47167">
      <w:pPr>
        <w:jc w:val="center"/>
        <w:rPr>
          <w:b/>
          <w:bCs/>
          <w:color w:val="000000" w:themeColor="text1"/>
          <w:sz w:val="52"/>
          <w:szCs w:val="52"/>
        </w:rPr>
      </w:pPr>
      <w:r>
        <w:rPr>
          <w:rFonts w:hint="eastAsia"/>
          <w:b/>
          <w:bCs/>
          <w:color w:val="000000" w:themeColor="text1"/>
          <w:sz w:val="52"/>
          <w:szCs w:val="52"/>
        </w:rPr>
        <w:t>用</w:t>
      </w:r>
    </w:p>
    <w:p w:rsidR="00D1656B" w:rsidRDefault="00B47167">
      <w:pPr>
        <w:jc w:val="center"/>
        <w:rPr>
          <w:b/>
          <w:bCs/>
          <w:color w:val="000000" w:themeColor="text1"/>
          <w:sz w:val="52"/>
          <w:szCs w:val="52"/>
        </w:rPr>
      </w:pPr>
      <w:r>
        <w:rPr>
          <w:rFonts w:hint="eastAsia"/>
          <w:b/>
          <w:bCs/>
          <w:color w:val="000000" w:themeColor="text1"/>
          <w:sz w:val="52"/>
          <w:szCs w:val="52"/>
        </w:rPr>
        <w:t>户</w:t>
      </w:r>
    </w:p>
    <w:p w:rsidR="00D1656B" w:rsidRDefault="00B47167">
      <w:pPr>
        <w:jc w:val="center"/>
        <w:rPr>
          <w:b/>
          <w:bCs/>
          <w:color w:val="000000" w:themeColor="text1"/>
          <w:sz w:val="52"/>
          <w:szCs w:val="52"/>
        </w:rPr>
      </w:pPr>
      <w:r>
        <w:rPr>
          <w:rFonts w:hint="eastAsia"/>
          <w:b/>
          <w:bCs/>
          <w:color w:val="000000" w:themeColor="text1"/>
          <w:sz w:val="52"/>
          <w:szCs w:val="52"/>
        </w:rPr>
        <w:t>操</w:t>
      </w:r>
    </w:p>
    <w:p w:rsidR="00D1656B" w:rsidRDefault="00B47167">
      <w:pPr>
        <w:jc w:val="center"/>
        <w:rPr>
          <w:b/>
          <w:bCs/>
          <w:color w:val="000000" w:themeColor="text1"/>
          <w:sz w:val="52"/>
          <w:szCs w:val="52"/>
        </w:rPr>
      </w:pPr>
      <w:r>
        <w:rPr>
          <w:rFonts w:hint="eastAsia"/>
          <w:b/>
          <w:bCs/>
          <w:color w:val="000000" w:themeColor="text1"/>
          <w:sz w:val="52"/>
          <w:szCs w:val="52"/>
        </w:rPr>
        <w:t>作</w:t>
      </w:r>
    </w:p>
    <w:p w:rsidR="00D1656B" w:rsidRDefault="00B47167">
      <w:pPr>
        <w:jc w:val="center"/>
        <w:rPr>
          <w:b/>
          <w:bCs/>
          <w:color w:val="000000" w:themeColor="text1"/>
          <w:sz w:val="52"/>
          <w:szCs w:val="52"/>
        </w:rPr>
      </w:pPr>
      <w:r>
        <w:rPr>
          <w:rFonts w:hint="eastAsia"/>
          <w:b/>
          <w:bCs/>
          <w:color w:val="000000" w:themeColor="text1"/>
          <w:sz w:val="52"/>
          <w:szCs w:val="52"/>
        </w:rPr>
        <w:t>手</w:t>
      </w:r>
    </w:p>
    <w:p w:rsidR="00D1656B" w:rsidRDefault="00B47167">
      <w:pPr>
        <w:jc w:val="center"/>
        <w:rPr>
          <w:b/>
          <w:bCs/>
          <w:color w:val="000000" w:themeColor="text1"/>
          <w:sz w:val="52"/>
          <w:szCs w:val="52"/>
        </w:rPr>
      </w:pPr>
      <w:proofErr w:type="gramStart"/>
      <w:r>
        <w:rPr>
          <w:rFonts w:hint="eastAsia"/>
          <w:b/>
          <w:bCs/>
          <w:color w:val="000000" w:themeColor="text1"/>
          <w:sz w:val="52"/>
          <w:szCs w:val="52"/>
        </w:rPr>
        <w:t>册</w:t>
      </w:r>
      <w:proofErr w:type="gramEnd"/>
    </w:p>
    <w:p w:rsidR="00D1656B" w:rsidRDefault="00D1656B">
      <w:pPr>
        <w:jc w:val="center"/>
        <w:rPr>
          <w:b/>
          <w:bCs/>
          <w:color w:val="000000" w:themeColor="text1"/>
          <w:sz w:val="52"/>
          <w:szCs w:val="52"/>
        </w:rPr>
      </w:pPr>
    </w:p>
    <w:p w:rsidR="00D1656B" w:rsidRDefault="00D1656B">
      <w:pPr>
        <w:jc w:val="center"/>
        <w:rPr>
          <w:b/>
          <w:bCs/>
          <w:color w:val="000000" w:themeColor="text1"/>
          <w:sz w:val="52"/>
          <w:szCs w:val="52"/>
        </w:rPr>
      </w:pPr>
    </w:p>
    <w:p w:rsidR="00D1656B" w:rsidRDefault="00D1656B">
      <w:pPr>
        <w:jc w:val="center"/>
        <w:rPr>
          <w:b/>
          <w:bCs/>
          <w:color w:val="000000" w:themeColor="text1"/>
          <w:sz w:val="52"/>
          <w:szCs w:val="52"/>
        </w:rPr>
      </w:pPr>
    </w:p>
    <w:p w:rsidR="00D1656B" w:rsidRDefault="00D1656B">
      <w:pPr>
        <w:jc w:val="center"/>
        <w:rPr>
          <w:b/>
          <w:bCs/>
          <w:color w:val="000000" w:themeColor="text1"/>
          <w:sz w:val="52"/>
          <w:szCs w:val="52"/>
        </w:rPr>
      </w:pPr>
    </w:p>
    <w:p w:rsidR="00D1656B" w:rsidRDefault="00B47167">
      <w:pPr>
        <w:spacing w:line="427" w:lineRule="auto"/>
        <w:ind w:left="-6" w:right="3079" w:hanging="11"/>
        <w:rPr>
          <w:rFonts w:ascii="宋体" w:eastAsia="宋体" w:hAnsi="宋体" w:cs="宋体"/>
          <w:sz w:val="32"/>
        </w:rPr>
      </w:pPr>
      <w:r>
        <w:rPr>
          <w:rFonts w:ascii="宋体" w:eastAsia="宋体" w:hAnsi="宋体" w:cs="宋体"/>
          <w:sz w:val="32"/>
        </w:rPr>
        <w:t>制作单位</w:t>
      </w:r>
      <w:r>
        <w:rPr>
          <w:rFonts w:ascii="宋体" w:eastAsia="宋体" w:hAnsi="宋体" w:cs="宋体" w:hint="eastAsia"/>
          <w:sz w:val="32"/>
        </w:rPr>
        <w:t>：</w:t>
      </w:r>
      <w:r>
        <w:rPr>
          <w:rFonts w:ascii="宋体" w:eastAsia="宋体" w:hAnsi="宋体" w:cs="宋体"/>
          <w:sz w:val="32"/>
        </w:rPr>
        <w:t>深圳市</w:t>
      </w:r>
      <w:proofErr w:type="gramStart"/>
      <w:r>
        <w:rPr>
          <w:rFonts w:ascii="宋体" w:eastAsia="宋体" w:hAnsi="宋体" w:cs="宋体" w:hint="eastAsia"/>
          <w:sz w:val="32"/>
        </w:rPr>
        <w:t>帝馨软件</w:t>
      </w:r>
      <w:proofErr w:type="gramEnd"/>
      <w:r>
        <w:rPr>
          <w:rFonts w:ascii="宋体" w:eastAsia="宋体" w:hAnsi="宋体" w:cs="宋体"/>
          <w:sz w:val="32"/>
        </w:rPr>
        <w:t>有限公司</w:t>
      </w:r>
    </w:p>
    <w:p w:rsidR="00D1656B" w:rsidRDefault="00B47167">
      <w:pPr>
        <w:spacing w:line="427" w:lineRule="auto"/>
        <w:ind w:left="-6" w:right="3079" w:hanging="11"/>
        <w:rPr>
          <w:rFonts w:ascii="宋体" w:eastAsia="宋体" w:hAnsi="宋体" w:cs="宋体"/>
          <w:sz w:val="32"/>
        </w:rPr>
      </w:pPr>
      <w:r>
        <w:rPr>
          <w:rFonts w:ascii="宋体" w:eastAsia="宋体" w:hAnsi="宋体" w:cs="宋体"/>
          <w:sz w:val="32"/>
        </w:rPr>
        <w:t>修订时间：</w:t>
      </w:r>
      <w:r>
        <w:rPr>
          <w:sz w:val="32"/>
        </w:rPr>
        <w:t xml:space="preserve">2018 </w:t>
      </w:r>
      <w:r>
        <w:rPr>
          <w:rFonts w:ascii="宋体" w:eastAsia="宋体" w:hAnsi="宋体" w:cs="宋体"/>
          <w:sz w:val="32"/>
        </w:rPr>
        <w:t xml:space="preserve">年 </w:t>
      </w:r>
      <w:r>
        <w:rPr>
          <w:rFonts w:eastAsia="宋体" w:hint="eastAsia"/>
          <w:sz w:val="32"/>
        </w:rPr>
        <w:t>12</w:t>
      </w:r>
      <w:r>
        <w:rPr>
          <w:rFonts w:ascii="宋体" w:eastAsia="宋体" w:hAnsi="宋体" w:cs="宋体"/>
          <w:sz w:val="32"/>
        </w:rPr>
        <w:t xml:space="preserve">月 </w:t>
      </w:r>
      <w:r>
        <w:rPr>
          <w:sz w:val="32"/>
        </w:rPr>
        <w:t>2</w:t>
      </w:r>
      <w:r>
        <w:rPr>
          <w:rFonts w:eastAsia="宋体" w:hint="eastAsia"/>
          <w:sz w:val="32"/>
        </w:rPr>
        <w:t>8</w:t>
      </w:r>
      <w:r>
        <w:rPr>
          <w:sz w:val="32"/>
        </w:rPr>
        <w:t xml:space="preserve"> </w:t>
      </w:r>
      <w:r>
        <w:rPr>
          <w:rFonts w:ascii="宋体" w:eastAsia="宋体" w:hAnsi="宋体" w:cs="宋体"/>
          <w:sz w:val="32"/>
        </w:rPr>
        <w:t>日</w:t>
      </w:r>
    </w:p>
    <w:p w:rsidR="00D1656B" w:rsidRDefault="00B47167">
      <w:pPr>
        <w:spacing w:line="427" w:lineRule="auto"/>
        <w:ind w:left="-6" w:right="3079" w:hanging="11"/>
        <w:rPr>
          <w:rFonts w:eastAsia="宋体"/>
          <w:sz w:val="32"/>
        </w:rPr>
      </w:pPr>
      <w:r>
        <w:rPr>
          <w:rFonts w:ascii="宋体" w:eastAsia="宋体" w:hAnsi="宋体" w:cs="宋体"/>
          <w:sz w:val="32"/>
        </w:rPr>
        <w:t>修</w:t>
      </w:r>
      <w:r>
        <w:rPr>
          <w:rFonts w:ascii="宋体" w:eastAsia="宋体" w:hAnsi="宋体" w:cs="宋体" w:hint="eastAsia"/>
          <w:sz w:val="32"/>
        </w:rPr>
        <w:t xml:space="preserve"> </w:t>
      </w:r>
      <w:r>
        <w:rPr>
          <w:rFonts w:ascii="宋体" w:eastAsia="宋体" w:hAnsi="宋体" w:cs="宋体"/>
          <w:sz w:val="32"/>
        </w:rPr>
        <w:t>订</w:t>
      </w:r>
      <w:r>
        <w:rPr>
          <w:rFonts w:ascii="宋体" w:eastAsia="宋体" w:hAnsi="宋体" w:cs="宋体" w:hint="eastAsia"/>
          <w:sz w:val="32"/>
        </w:rPr>
        <w:t xml:space="preserve"> </w:t>
      </w:r>
      <w:r>
        <w:rPr>
          <w:rFonts w:ascii="宋体" w:eastAsia="宋体" w:hAnsi="宋体" w:cs="宋体"/>
          <w:sz w:val="32"/>
        </w:rPr>
        <w:t>人：</w:t>
      </w:r>
      <w:r>
        <w:rPr>
          <w:rFonts w:eastAsia="宋体" w:hint="eastAsia"/>
          <w:sz w:val="32"/>
        </w:rPr>
        <w:t>LIU</w:t>
      </w:r>
    </w:p>
    <w:p w:rsidR="00D1656B" w:rsidRDefault="00D1656B">
      <w:pPr>
        <w:spacing w:line="427" w:lineRule="auto"/>
        <w:ind w:left="-6" w:right="3079" w:hanging="11"/>
        <w:rPr>
          <w:rFonts w:eastAsia="宋体"/>
          <w:sz w:val="32"/>
        </w:rPr>
      </w:pPr>
    </w:p>
    <w:p w:rsidR="00D1656B" w:rsidRDefault="00D1656B">
      <w:pPr>
        <w:rPr>
          <w:color w:val="000000" w:themeColor="text1"/>
          <w:sz w:val="28"/>
          <w:szCs w:val="28"/>
        </w:rPr>
      </w:pPr>
    </w:p>
    <w:p w:rsidR="00D1656B" w:rsidRDefault="00D1656B">
      <w:pPr>
        <w:rPr>
          <w:color w:val="000000" w:themeColor="text1"/>
          <w:sz w:val="28"/>
          <w:szCs w:val="28"/>
        </w:rPr>
      </w:pP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操作步骤：</w:t>
      </w: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lastRenderedPageBreak/>
        <w:t>1.</w:t>
      </w:r>
      <w:proofErr w:type="gramStart"/>
      <w:r>
        <w:rPr>
          <w:rFonts w:hint="eastAsia"/>
          <w:color w:val="000000" w:themeColor="text1"/>
          <w:sz w:val="28"/>
          <w:szCs w:val="28"/>
        </w:rPr>
        <w:t>微信关注云位置</w:t>
      </w:r>
      <w:proofErr w:type="gramEnd"/>
      <w:r>
        <w:rPr>
          <w:rFonts w:hint="eastAsia"/>
          <w:color w:val="000000" w:themeColor="text1"/>
          <w:sz w:val="28"/>
          <w:szCs w:val="28"/>
        </w:rPr>
        <w:t>服务中心，点击进入公众号</w:t>
      </w:r>
    </w:p>
    <w:p w:rsidR="00D1656B" w:rsidRDefault="00C805C5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2273198</wp:posOffset>
                </wp:positionH>
                <wp:positionV relativeFrom="paragraph">
                  <wp:posOffset>1065581</wp:posOffset>
                </wp:positionV>
                <wp:extent cx="1214324" cy="980237"/>
                <wp:effectExtent l="0" t="19050" r="43180" b="29845"/>
                <wp:wrapNone/>
                <wp:docPr id="10" name="右箭头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324" cy="98023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10" o:spid="_x0000_s1026" type="#_x0000_t13" style="position:absolute;left:0;text-align:left;margin-left:179pt;margin-top:83.9pt;width:95.6pt;height:77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" adj="12882" fillcolor="#5b9bd5 [3204]" strokecolor="#1f4d78 [1604]" strokeweight="1pt"/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0F1D206" wp14:editId="1812F963">
            <wp:simplePos x="0" y="0"/>
            <wp:positionH relativeFrom="column">
              <wp:posOffset>3487522</wp:posOffset>
            </wp:positionH>
            <wp:positionV relativeFrom="paragraph">
              <wp:posOffset>19507</wp:posOffset>
            </wp:positionV>
            <wp:extent cx="1769627" cy="3335731"/>
            <wp:effectExtent l="0" t="0" r="2540" b="0"/>
            <wp:wrapNone/>
            <wp:docPr id="1" name="图片 1" descr="C:\Users\Admin\Documents\Tencent Files\7527632\FileRecv\MobileFile\Screenshot_2019-01-04-11-08-16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Tencent Files\7527632\FileRecv\MobileFile\Screenshot_2019-01-04-11-08-16-4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019" cy="333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167">
        <w:rPr>
          <w:rFonts w:hint="eastAsia"/>
          <w:noProof/>
          <w:color w:val="000000" w:themeColor="text1"/>
          <w:sz w:val="28"/>
          <w:szCs w:val="28"/>
        </w:rPr>
        <w:drawing>
          <wp:inline distT="0" distB="0" distL="114300" distR="114300" wp14:anchorId="4A62B104" wp14:editId="472DBE7E">
            <wp:extent cx="2214880" cy="3331210"/>
            <wp:effectExtent l="0" t="0" r="13970" b="2540"/>
            <wp:docPr id="2" name="图片 2" descr="Screenshot_2018-12-28-14-54-02-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18-12-28-14-54-02-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2.</w:t>
      </w:r>
      <w:r>
        <w:rPr>
          <w:rFonts w:hint="eastAsia"/>
          <w:color w:val="000000" w:themeColor="text1"/>
          <w:sz w:val="28"/>
          <w:szCs w:val="28"/>
        </w:rPr>
        <w:t>选择</w:t>
      </w:r>
      <w:r w:rsidR="00C805C5">
        <w:rPr>
          <w:rFonts w:hint="eastAsia"/>
          <w:color w:val="000000" w:themeColor="text1"/>
          <w:sz w:val="28"/>
          <w:szCs w:val="28"/>
        </w:rPr>
        <w:t xml:space="preserve"> </w:t>
      </w:r>
      <w:r w:rsidR="00C805C5">
        <w:rPr>
          <w:rFonts w:hint="eastAsia"/>
          <w:color w:val="000000" w:themeColor="text1"/>
          <w:sz w:val="28"/>
          <w:szCs w:val="28"/>
        </w:rPr>
        <w:t>【设备管理】，进入登录界面，输入用户名和密码即可进入。</w:t>
      </w: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3.</w:t>
      </w:r>
      <w:r>
        <w:rPr>
          <w:rFonts w:hint="eastAsia"/>
          <w:color w:val="000000" w:themeColor="text1"/>
          <w:sz w:val="28"/>
          <w:szCs w:val="28"/>
        </w:rPr>
        <w:t>注册</w:t>
      </w:r>
      <w:r w:rsidR="00C805C5">
        <w:rPr>
          <w:rFonts w:hint="eastAsia"/>
          <w:color w:val="000000" w:themeColor="text1"/>
          <w:sz w:val="28"/>
          <w:szCs w:val="28"/>
        </w:rPr>
        <w:t>，选择</w:t>
      </w:r>
      <w:r w:rsidR="00C805C5">
        <w:rPr>
          <w:rFonts w:hint="eastAsia"/>
          <w:color w:val="000000" w:themeColor="text1"/>
          <w:sz w:val="28"/>
          <w:szCs w:val="28"/>
        </w:rPr>
        <w:t xml:space="preserve"> </w:t>
      </w:r>
      <w:r w:rsidR="00C805C5">
        <w:rPr>
          <w:rFonts w:hint="eastAsia"/>
          <w:color w:val="000000" w:themeColor="text1"/>
          <w:sz w:val="28"/>
          <w:szCs w:val="28"/>
        </w:rPr>
        <w:t>【新用户】，进入注册页面。</w:t>
      </w: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noProof/>
          <w:color w:val="000000" w:themeColor="text1"/>
          <w:sz w:val="28"/>
          <w:szCs w:val="28"/>
        </w:rPr>
        <w:drawing>
          <wp:inline distT="0" distB="0" distL="114300" distR="114300">
            <wp:extent cx="2117433" cy="4162349"/>
            <wp:effectExtent l="0" t="0" r="0" b="0"/>
            <wp:docPr id="5" name="图片 5" descr="qq_pic_merged_1545986876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_pic_merged_15459868765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415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 w:themeColor="text1"/>
          <w:sz w:val="28"/>
          <w:szCs w:val="28"/>
        </w:rPr>
        <w:drawing>
          <wp:inline distT="0" distB="0" distL="114300" distR="114300">
            <wp:extent cx="2128089" cy="4155034"/>
            <wp:effectExtent l="0" t="0" r="5715" b="0"/>
            <wp:docPr id="6" name="图片 6" descr="Screenshot_2018-12-28-16-47-29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18-12-28-16-47-29-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415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5C5" w:rsidRDefault="00C805C5">
      <w:pPr>
        <w:rPr>
          <w:rFonts w:hint="eastAsia"/>
          <w:color w:val="000000" w:themeColor="text1"/>
          <w:sz w:val="28"/>
          <w:szCs w:val="28"/>
        </w:rPr>
      </w:pP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lastRenderedPageBreak/>
        <w:t>4.</w:t>
      </w:r>
      <w:r>
        <w:rPr>
          <w:rFonts w:hint="eastAsia"/>
          <w:color w:val="000000" w:themeColor="text1"/>
          <w:sz w:val="28"/>
          <w:szCs w:val="28"/>
        </w:rPr>
        <w:t>登录进入主界面</w:t>
      </w: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noProof/>
          <w:color w:val="000000" w:themeColor="text1"/>
          <w:sz w:val="28"/>
          <w:szCs w:val="28"/>
        </w:rPr>
        <w:drawing>
          <wp:inline distT="0" distB="0" distL="114300" distR="114300">
            <wp:extent cx="1811020" cy="3622675"/>
            <wp:effectExtent l="0" t="0" r="17780" b="15875"/>
            <wp:docPr id="8" name="图片 8" descr="C:\Users\desn\Desktop\云位置服务中心\Screenshot_2018-12-28-16-51-05-40.pngScreenshot_2018-12-28-16-51-05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desn\Desktop\云位置服务中心\Screenshot_2018-12-28-16-51-05-40.pngScreenshot_2018-12-28-16-51-05-4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5</w:t>
      </w:r>
      <w:r>
        <w:rPr>
          <w:rFonts w:hint="eastAsia"/>
          <w:color w:val="000000" w:themeColor="text1"/>
          <w:sz w:val="28"/>
          <w:szCs w:val="28"/>
        </w:rPr>
        <w:t>点击功能键（功能与设备型号有关</w:t>
      </w:r>
      <w:r>
        <w:rPr>
          <w:rFonts w:hint="eastAsia"/>
          <w:color w:val="000000" w:themeColor="text1"/>
          <w:sz w:val="28"/>
          <w:szCs w:val="28"/>
        </w:rPr>
        <w:t>,</w:t>
      </w:r>
      <w:r>
        <w:rPr>
          <w:rFonts w:hint="eastAsia"/>
          <w:color w:val="000000" w:themeColor="text1"/>
          <w:sz w:val="28"/>
          <w:szCs w:val="28"/>
        </w:rPr>
        <w:t>设备不同可能按钮个数和类型也会不同，当前以测试设备为例）</w:t>
      </w:r>
      <w:r w:rsidR="00C805C5">
        <w:rPr>
          <w:rFonts w:hint="eastAsia"/>
          <w:color w:val="000000" w:themeColor="text1"/>
          <w:sz w:val="28"/>
          <w:szCs w:val="28"/>
        </w:rPr>
        <w:t>，点击</w:t>
      </w:r>
      <w:r w:rsidR="00C805C5">
        <w:rPr>
          <w:rFonts w:hint="eastAsia"/>
          <w:color w:val="000000" w:themeColor="text1"/>
          <w:sz w:val="28"/>
          <w:szCs w:val="28"/>
        </w:rPr>
        <w:t>BMS</w:t>
      </w:r>
      <w:r w:rsidR="00C805C5">
        <w:rPr>
          <w:rFonts w:hint="eastAsia"/>
          <w:color w:val="000000" w:themeColor="text1"/>
          <w:sz w:val="28"/>
          <w:szCs w:val="28"/>
        </w:rPr>
        <w:t>，进入对应权限的模块。</w:t>
      </w:r>
      <w:bookmarkStart w:id="0" w:name="_GoBack"/>
      <w:bookmarkEnd w:id="0"/>
    </w:p>
    <w:p w:rsidR="00D1656B" w:rsidRDefault="00C805C5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623975" cy="3428013"/>
            <wp:effectExtent l="0" t="0" r="0" b="1270"/>
            <wp:docPr id="15" name="图片 15" descr="C:\Users\Admin\Documents\Tencent Files\7527632\FileRecv\MobileFile\Screenshot_2019-01-04-11-14-44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Tencent Files\7527632\FileRecv\MobileFile\Screenshot_2019-01-04-11-14-44-0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734" cy="343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5-1</w:t>
      </w:r>
      <w:r>
        <w:rPr>
          <w:rFonts w:hint="eastAsia"/>
          <w:color w:val="000000" w:themeColor="text1"/>
          <w:sz w:val="28"/>
          <w:szCs w:val="28"/>
        </w:rPr>
        <w:t>该界面有撤防</w:t>
      </w:r>
      <w:r>
        <w:rPr>
          <w:rFonts w:hint="eastAsia"/>
          <w:color w:val="000000" w:themeColor="text1"/>
          <w:sz w:val="28"/>
          <w:szCs w:val="28"/>
        </w:rPr>
        <w:t>,</w:t>
      </w:r>
      <w:r>
        <w:rPr>
          <w:rFonts w:hint="eastAsia"/>
          <w:color w:val="000000" w:themeColor="text1"/>
          <w:sz w:val="28"/>
          <w:szCs w:val="28"/>
        </w:rPr>
        <w:t>设防（快捷指令按钮）</w:t>
      </w: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5-2</w:t>
      </w:r>
      <w:r>
        <w:rPr>
          <w:rFonts w:hint="eastAsia"/>
          <w:color w:val="000000" w:themeColor="text1"/>
          <w:sz w:val="28"/>
          <w:szCs w:val="28"/>
        </w:rPr>
        <w:t>指令（和设备支持的指令相关）点开为指令列表（可根据需求下</w:t>
      </w:r>
      <w:r>
        <w:rPr>
          <w:rFonts w:hint="eastAsia"/>
          <w:color w:val="000000" w:themeColor="text1"/>
          <w:sz w:val="28"/>
          <w:szCs w:val="28"/>
        </w:rPr>
        <w:lastRenderedPageBreak/>
        <w:t>发）</w:t>
      </w: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noProof/>
          <w:color w:val="000000" w:themeColor="text1"/>
          <w:sz w:val="28"/>
          <w:szCs w:val="28"/>
        </w:rPr>
        <w:drawing>
          <wp:inline distT="0" distB="0" distL="114300" distR="114300">
            <wp:extent cx="1750695" cy="3006090"/>
            <wp:effectExtent l="0" t="0" r="1905" b="3810"/>
            <wp:docPr id="11" name="图片 11" descr="Screenshot_2018-12-28-17-01-18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reenshot_2018-12-28-17-01-18-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56B" w:rsidRDefault="00D1656B">
      <w:pPr>
        <w:rPr>
          <w:color w:val="000000" w:themeColor="text1"/>
          <w:sz w:val="28"/>
          <w:szCs w:val="28"/>
        </w:rPr>
      </w:pPr>
    </w:p>
    <w:p w:rsidR="00D1656B" w:rsidRDefault="00D1656B">
      <w:pPr>
        <w:rPr>
          <w:color w:val="000000" w:themeColor="text1"/>
          <w:sz w:val="28"/>
          <w:szCs w:val="28"/>
        </w:rPr>
      </w:pP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5-3</w:t>
      </w:r>
      <w:r>
        <w:rPr>
          <w:rFonts w:hint="eastAsia"/>
          <w:color w:val="000000" w:themeColor="text1"/>
          <w:sz w:val="28"/>
          <w:szCs w:val="28"/>
        </w:rPr>
        <w:t>轨迹（查看回放轨迹）可选时间段（点击右图的轨迹菜单可回到左图的选择）</w:t>
      </w: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noProof/>
          <w:color w:val="000000" w:themeColor="text1"/>
          <w:sz w:val="28"/>
          <w:szCs w:val="28"/>
        </w:rPr>
        <w:drawing>
          <wp:inline distT="0" distB="0" distL="114300" distR="114300">
            <wp:extent cx="1487805" cy="2975610"/>
            <wp:effectExtent l="0" t="0" r="17145" b="15240"/>
            <wp:docPr id="12" name="图片 12" descr="C:\Users\desn\Desktop\云位置服务中心\Screenshot_2018-12-28-17-03-23-11.pngScreenshot_2018-12-28-17-03-23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desn\Desktop\云位置服务中心\Screenshot_2018-12-28-17-03-23-11.pngScreenshot_2018-12-28-17-03-23-1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 w:themeColor="text1"/>
          <w:sz w:val="28"/>
          <w:szCs w:val="28"/>
        </w:rPr>
        <w:drawing>
          <wp:inline distT="0" distB="0" distL="114300" distR="114300">
            <wp:extent cx="1407795" cy="2814955"/>
            <wp:effectExtent l="0" t="0" r="1905" b="4445"/>
            <wp:docPr id="13" name="图片 13" descr="C:\Users\desn\Desktop\云位置服务中心\Screenshot_2018-12-28-17-03-30-03.pngScreenshot_2018-12-28-17-03-30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desn\Desktop\云位置服务中心\Screenshot_2018-12-28-17-03-30-03.pngScreenshot_2018-12-28-17-03-30-0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5-5</w:t>
      </w:r>
      <w:r>
        <w:rPr>
          <w:rFonts w:hint="eastAsia"/>
          <w:color w:val="000000" w:themeColor="text1"/>
          <w:sz w:val="28"/>
          <w:szCs w:val="28"/>
        </w:rPr>
        <w:t>报表（当前里程数据统计表）</w:t>
      </w: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noProof/>
          <w:color w:val="000000" w:themeColor="text1"/>
          <w:sz w:val="28"/>
          <w:szCs w:val="28"/>
        </w:rPr>
        <w:lastRenderedPageBreak/>
        <w:drawing>
          <wp:inline distT="0" distB="0" distL="114300" distR="114300">
            <wp:extent cx="1781175" cy="3561715"/>
            <wp:effectExtent l="0" t="0" r="9525" b="635"/>
            <wp:docPr id="14" name="图片 14" descr="C:\Users\desn\Desktop\云位置服务中心\Screenshot_2018-12-28-17-06-37-55.pngScreenshot_2018-12-28-17-06-37-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desn\Desktop\云位置服务中心\Screenshot_2018-12-28-17-06-37-55.pngScreenshot_2018-12-28-17-06-37-55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56B" w:rsidRDefault="00D1656B">
      <w:pPr>
        <w:rPr>
          <w:color w:val="000000" w:themeColor="text1"/>
          <w:sz w:val="28"/>
          <w:szCs w:val="28"/>
        </w:rPr>
      </w:pP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5-6</w:t>
      </w:r>
      <w:r>
        <w:rPr>
          <w:rFonts w:hint="eastAsia"/>
          <w:color w:val="000000" w:themeColor="text1"/>
          <w:sz w:val="28"/>
          <w:szCs w:val="28"/>
        </w:rPr>
        <w:t>图标（修改地图上标致车辆位置的图标）</w:t>
      </w: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noProof/>
          <w:color w:val="000000" w:themeColor="text1"/>
          <w:sz w:val="28"/>
          <w:szCs w:val="28"/>
        </w:rPr>
        <w:drawing>
          <wp:inline distT="0" distB="0" distL="114300" distR="114300">
            <wp:extent cx="1554480" cy="3109595"/>
            <wp:effectExtent l="0" t="0" r="7620" b="14605"/>
            <wp:docPr id="16" name="图片 16" descr="C:\Users\desn\Desktop\云位置服务中心\Screenshot_2018-12-28-17-08-44-44.pngScreenshot_2018-12-28-17-08-44-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desn\Desktop\云位置服务中心\Screenshot_2018-12-28-17-08-44-44.pngScreenshot_2018-12-28-17-08-44-44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5-7</w:t>
      </w:r>
      <w:r>
        <w:rPr>
          <w:rFonts w:hint="eastAsia"/>
          <w:color w:val="000000" w:themeColor="text1"/>
          <w:sz w:val="28"/>
          <w:szCs w:val="28"/>
        </w:rPr>
        <w:t>信息（查看设备信息（白色高亮的项可以修改，如昵称，车牌号））</w:t>
      </w: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noProof/>
          <w:color w:val="000000" w:themeColor="text1"/>
          <w:sz w:val="28"/>
          <w:szCs w:val="28"/>
        </w:rPr>
        <w:lastRenderedPageBreak/>
        <w:drawing>
          <wp:inline distT="0" distB="0" distL="114300" distR="114300">
            <wp:extent cx="1294130" cy="2589530"/>
            <wp:effectExtent l="0" t="0" r="1270" b="1270"/>
            <wp:docPr id="17" name="图片 17" descr="C:\Users\desn\Desktop\云位置服务中心\Screenshot_2018-12-28-17-11-51-26.pngScreenshot_2018-12-28-17-11-51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desn\Desktop\云位置服务中心\Screenshot_2018-12-28-17-11-51-26.pngScreenshot_2018-12-28-17-11-51-26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56B" w:rsidRDefault="00D1656B">
      <w:pPr>
        <w:rPr>
          <w:color w:val="000000" w:themeColor="text1"/>
          <w:sz w:val="28"/>
          <w:szCs w:val="28"/>
        </w:rPr>
      </w:pPr>
    </w:p>
    <w:p w:rsidR="00D1656B" w:rsidRDefault="00D1656B">
      <w:pPr>
        <w:rPr>
          <w:color w:val="000000" w:themeColor="text1"/>
          <w:sz w:val="28"/>
          <w:szCs w:val="28"/>
        </w:rPr>
      </w:pPr>
    </w:p>
    <w:p w:rsidR="00D1656B" w:rsidRDefault="00D1656B">
      <w:pPr>
        <w:rPr>
          <w:color w:val="000000" w:themeColor="text1"/>
          <w:sz w:val="28"/>
          <w:szCs w:val="28"/>
        </w:rPr>
      </w:pPr>
    </w:p>
    <w:p w:rsidR="00D1656B" w:rsidRDefault="00D1656B">
      <w:pPr>
        <w:rPr>
          <w:color w:val="000000" w:themeColor="text1"/>
          <w:sz w:val="28"/>
          <w:szCs w:val="28"/>
        </w:rPr>
      </w:pP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6.</w:t>
      </w:r>
      <w:r>
        <w:rPr>
          <w:rFonts w:hint="eastAsia"/>
          <w:color w:val="000000" w:themeColor="text1"/>
          <w:sz w:val="28"/>
          <w:szCs w:val="28"/>
        </w:rPr>
        <w:t>点击左上角人头进入个人设置</w:t>
      </w: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noProof/>
          <w:color w:val="000000" w:themeColor="text1"/>
          <w:sz w:val="28"/>
          <w:szCs w:val="28"/>
        </w:rPr>
        <w:drawing>
          <wp:inline distT="0" distB="0" distL="114300" distR="114300">
            <wp:extent cx="1716405" cy="3432175"/>
            <wp:effectExtent l="0" t="0" r="17145" b="15875"/>
            <wp:docPr id="19" name="图片 19" descr="C:\Users\desn\Desktop\云位置服务中心\qq_pic_merged_1545988721357.jpgqq_pic_merged_154598872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desn\Desktop\云位置服务中心\qq_pic_merged_1545988721357.jpgqq_pic_merged_1545988721357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6-1</w:t>
      </w:r>
      <w:r>
        <w:rPr>
          <w:rFonts w:hint="eastAsia"/>
          <w:color w:val="000000" w:themeColor="text1"/>
          <w:sz w:val="28"/>
          <w:szCs w:val="28"/>
        </w:rPr>
        <w:t>电话通知设置（可打开通知开关，设置介绍接收号码，设置提醒的报警类型，和平台币充值）</w:t>
      </w: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noProof/>
          <w:color w:val="000000" w:themeColor="text1"/>
          <w:sz w:val="28"/>
          <w:szCs w:val="28"/>
        </w:rPr>
        <w:lastRenderedPageBreak/>
        <w:drawing>
          <wp:inline distT="0" distB="0" distL="114300" distR="114300">
            <wp:extent cx="1407160" cy="2814955"/>
            <wp:effectExtent l="0" t="0" r="2540" b="4445"/>
            <wp:docPr id="20" name="图片 20" descr="C:\Users\desn\Desktop\云位置服务中心\Screenshot_2018-12-28-17-27-46-22.pngScreenshot_2018-12-28-17-27-46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desn\Desktop\云位置服务中心\Screenshot_2018-12-28-17-27-46-22.pngScreenshot_2018-12-28-17-27-46-22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56B" w:rsidRDefault="00D1656B">
      <w:pPr>
        <w:rPr>
          <w:color w:val="000000" w:themeColor="text1"/>
          <w:sz w:val="28"/>
          <w:szCs w:val="28"/>
        </w:rPr>
      </w:pPr>
    </w:p>
    <w:p w:rsidR="00D1656B" w:rsidRDefault="00D1656B">
      <w:pPr>
        <w:rPr>
          <w:color w:val="000000" w:themeColor="text1"/>
          <w:sz w:val="28"/>
          <w:szCs w:val="28"/>
        </w:rPr>
      </w:pPr>
    </w:p>
    <w:p w:rsidR="00D1656B" w:rsidRDefault="00D1656B">
      <w:pPr>
        <w:rPr>
          <w:color w:val="000000" w:themeColor="text1"/>
          <w:sz w:val="28"/>
          <w:szCs w:val="28"/>
        </w:rPr>
      </w:pP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6-2</w:t>
      </w:r>
      <w:r>
        <w:rPr>
          <w:rFonts w:hint="eastAsia"/>
          <w:color w:val="000000" w:themeColor="text1"/>
          <w:sz w:val="28"/>
          <w:szCs w:val="28"/>
        </w:rPr>
        <w:t>延期续费设置（提供平台币充值和设备延期）</w:t>
      </w: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noProof/>
          <w:color w:val="000000" w:themeColor="text1"/>
          <w:sz w:val="28"/>
          <w:szCs w:val="28"/>
        </w:rPr>
        <w:drawing>
          <wp:inline distT="0" distB="0" distL="114300" distR="114300">
            <wp:extent cx="1920875" cy="3117215"/>
            <wp:effectExtent l="0" t="0" r="3175" b="6985"/>
            <wp:docPr id="21" name="图片 21" descr="Screenshot_2018-12-28-17-31-20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Screenshot_2018-12-28-17-31-20-4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56B" w:rsidRDefault="00D1656B">
      <w:pPr>
        <w:rPr>
          <w:color w:val="000000" w:themeColor="text1"/>
          <w:sz w:val="28"/>
          <w:szCs w:val="28"/>
        </w:rPr>
      </w:pP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6-3</w:t>
      </w:r>
      <w:proofErr w:type="gramStart"/>
      <w:r>
        <w:rPr>
          <w:rFonts w:hint="eastAsia"/>
          <w:color w:val="000000" w:themeColor="text1"/>
          <w:sz w:val="28"/>
          <w:szCs w:val="28"/>
        </w:rPr>
        <w:t>帐号</w:t>
      </w:r>
      <w:proofErr w:type="gramEnd"/>
      <w:r>
        <w:rPr>
          <w:rFonts w:hint="eastAsia"/>
          <w:color w:val="000000" w:themeColor="text1"/>
          <w:sz w:val="28"/>
          <w:szCs w:val="28"/>
        </w:rPr>
        <w:t>管理（包括基本信息【账户（修改账户信息），安全（修改账号密码），提醒（启动提醒设置，驻车提醒设置）】，设备管理【添加，解绑设备】，</w:t>
      </w:r>
      <w:r>
        <w:rPr>
          <w:rFonts w:hint="eastAsia"/>
          <w:color w:val="000000" w:themeColor="text1"/>
          <w:sz w:val="28"/>
          <w:szCs w:val="28"/>
        </w:rPr>
        <w:t xml:space="preserve"> </w:t>
      </w:r>
      <w:r>
        <w:rPr>
          <w:rFonts w:hint="eastAsia"/>
          <w:color w:val="000000" w:themeColor="text1"/>
          <w:sz w:val="28"/>
          <w:szCs w:val="28"/>
        </w:rPr>
        <w:t>财务助手【账单（平台币充值消费的记录）】</w:t>
      </w:r>
      <w:r>
        <w:rPr>
          <w:rFonts w:hint="eastAsia"/>
          <w:color w:val="000000" w:themeColor="text1"/>
          <w:sz w:val="28"/>
          <w:szCs w:val="28"/>
        </w:rPr>
        <w:t xml:space="preserve">  </w:t>
      </w:r>
      <w:r>
        <w:rPr>
          <w:rFonts w:hint="eastAsia"/>
          <w:color w:val="000000" w:themeColor="text1"/>
          <w:sz w:val="28"/>
          <w:szCs w:val="28"/>
        </w:rPr>
        <w:t>）</w:t>
      </w:r>
    </w:p>
    <w:p w:rsidR="00D1656B" w:rsidRDefault="00D1656B">
      <w:pPr>
        <w:rPr>
          <w:color w:val="000000" w:themeColor="text1"/>
          <w:sz w:val="28"/>
          <w:szCs w:val="28"/>
        </w:rPr>
      </w:pP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noProof/>
          <w:color w:val="000000" w:themeColor="text1"/>
          <w:sz w:val="28"/>
          <w:szCs w:val="28"/>
        </w:rPr>
        <w:drawing>
          <wp:inline distT="0" distB="0" distL="114300" distR="114300">
            <wp:extent cx="1176655" cy="2353310"/>
            <wp:effectExtent l="0" t="0" r="4445" b="8890"/>
            <wp:docPr id="22" name="图片 22" descr="C:\Users\desn\Desktop\云位置服务中心\Screenshot_2018-12-28-17-36-08-76.pngScreenshot_2018-12-28-17-36-08-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desn\Desktop\云位置服务中心\Screenshot_2018-12-28-17-36-08-76.pngScreenshot_2018-12-28-17-36-08-76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56B" w:rsidRDefault="00D1656B">
      <w:pPr>
        <w:rPr>
          <w:color w:val="000000" w:themeColor="text1"/>
          <w:sz w:val="28"/>
          <w:szCs w:val="28"/>
        </w:rPr>
      </w:pPr>
    </w:p>
    <w:p w:rsidR="00D1656B" w:rsidRDefault="00D1656B">
      <w:pPr>
        <w:rPr>
          <w:color w:val="000000" w:themeColor="text1"/>
          <w:sz w:val="28"/>
          <w:szCs w:val="28"/>
        </w:rPr>
      </w:pP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6-4</w:t>
      </w:r>
      <w:r>
        <w:rPr>
          <w:rFonts w:hint="eastAsia"/>
          <w:color w:val="000000" w:themeColor="text1"/>
          <w:sz w:val="28"/>
          <w:szCs w:val="28"/>
        </w:rPr>
        <w:t>消息中心（暂未开启）</w:t>
      </w: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6-5</w:t>
      </w:r>
      <w:r>
        <w:rPr>
          <w:rFonts w:hint="eastAsia"/>
          <w:color w:val="000000" w:themeColor="text1"/>
          <w:sz w:val="28"/>
          <w:szCs w:val="28"/>
        </w:rPr>
        <w:t>关于我们（版本更新记录，使用帮助（暂未开启），问题反馈（暂未开启））</w:t>
      </w: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noProof/>
          <w:color w:val="000000" w:themeColor="text1"/>
          <w:sz w:val="28"/>
          <w:szCs w:val="28"/>
        </w:rPr>
        <w:drawing>
          <wp:inline distT="0" distB="0" distL="114300" distR="114300">
            <wp:extent cx="1408430" cy="2818130"/>
            <wp:effectExtent l="0" t="0" r="1270" b="1270"/>
            <wp:docPr id="25" name="图片 25" descr="C:\Users\desn\Desktop\云位置服务中心\Screenshot_2018-12-28-17-55-54-37.pngScreenshot_2018-12-28-17-55-54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desn\Desktop\云位置服务中心\Screenshot_2018-12-28-17-55-54-37.pngScreenshot_2018-12-28-17-55-54-37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6-6</w:t>
      </w:r>
      <w:r>
        <w:rPr>
          <w:rFonts w:hint="eastAsia"/>
          <w:color w:val="000000" w:themeColor="text1"/>
          <w:sz w:val="28"/>
          <w:szCs w:val="28"/>
        </w:rPr>
        <w:t>切换账号（退到登录界面）</w:t>
      </w:r>
    </w:p>
    <w:p w:rsidR="00D1656B" w:rsidRDefault="00D1656B">
      <w:pPr>
        <w:rPr>
          <w:color w:val="000000" w:themeColor="text1"/>
          <w:sz w:val="28"/>
          <w:szCs w:val="28"/>
        </w:rPr>
      </w:pP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7</w:t>
      </w:r>
      <w:r>
        <w:rPr>
          <w:rFonts w:hint="eastAsia"/>
          <w:color w:val="000000" w:themeColor="text1"/>
          <w:sz w:val="28"/>
          <w:szCs w:val="28"/>
        </w:rPr>
        <w:t>设备</w:t>
      </w:r>
      <w:proofErr w:type="gramStart"/>
      <w:r>
        <w:rPr>
          <w:rFonts w:hint="eastAsia"/>
          <w:color w:val="000000" w:themeColor="text1"/>
          <w:sz w:val="28"/>
          <w:szCs w:val="28"/>
        </w:rPr>
        <w:t>帐号</w:t>
      </w:r>
      <w:proofErr w:type="gramEnd"/>
      <w:r>
        <w:rPr>
          <w:rFonts w:hint="eastAsia"/>
          <w:color w:val="000000" w:themeColor="text1"/>
          <w:sz w:val="28"/>
          <w:szCs w:val="28"/>
        </w:rPr>
        <w:t>搜索，设备列表，报警提醒</w:t>
      </w: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noProof/>
          <w:color w:val="000000" w:themeColor="text1"/>
          <w:sz w:val="28"/>
          <w:szCs w:val="28"/>
        </w:rPr>
        <w:lastRenderedPageBreak/>
        <w:drawing>
          <wp:inline distT="0" distB="0" distL="114300" distR="114300">
            <wp:extent cx="1273810" cy="2548890"/>
            <wp:effectExtent l="0" t="0" r="2540" b="3810"/>
            <wp:docPr id="27" name="图片 27" descr="C:\Users\desn\Desktop\云位置服务中心\qq_pic_merged_1545991155256.jpgqq_pic_merged_1545991155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desn\Desktop\云位置服务中心\qq_pic_merged_1545991155256.jpgqq_pic_merged_1545991155256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7-1</w:t>
      </w:r>
      <w:r>
        <w:rPr>
          <w:rFonts w:hint="eastAsia"/>
          <w:color w:val="000000" w:themeColor="text1"/>
          <w:sz w:val="28"/>
          <w:szCs w:val="28"/>
        </w:rPr>
        <w:t>设备</w:t>
      </w:r>
      <w:proofErr w:type="gramStart"/>
      <w:r>
        <w:rPr>
          <w:rFonts w:hint="eastAsia"/>
          <w:color w:val="000000" w:themeColor="text1"/>
          <w:sz w:val="28"/>
          <w:szCs w:val="28"/>
        </w:rPr>
        <w:t>帐号</w:t>
      </w:r>
      <w:proofErr w:type="gramEnd"/>
      <w:r>
        <w:rPr>
          <w:rFonts w:hint="eastAsia"/>
          <w:color w:val="000000" w:themeColor="text1"/>
          <w:sz w:val="28"/>
          <w:szCs w:val="28"/>
        </w:rPr>
        <w:t>搜索（可以搜索</w:t>
      </w:r>
      <w:proofErr w:type="gramStart"/>
      <w:r>
        <w:rPr>
          <w:rFonts w:hint="eastAsia"/>
          <w:color w:val="000000" w:themeColor="text1"/>
          <w:sz w:val="28"/>
          <w:szCs w:val="28"/>
        </w:rPr>
        <w:t>帐号</w:t>
      </w:r>
      <w:proofErr w:type="gramEnd"/>
      <w:r>
        <w:rPr>
          <w:rFonts w:hint="eastAsia"/>
          <w:color w:val="000000" w:themeColor="text1"/>
          <w:sz w:val="28"/>
          <w:szCs w:val="28"/>
        </w:rPr>
        <w:t>的子级的设备或子级</w:t>
      </w:r>
      <w:proofErr w:type="gramStart"/>
      <w:r>
        <w:rPr>
          <w:rFonts w:hint="eastAsia"/>
          <w:color w:val="000000" w:themeColor="text1"/>
          <w:sz w:val="28"/>
          <w:szCs w:val="28"/>
        </w:rPr>
        <w:t>帐号</w:t>
      </w:r>
      <w:proofErr w:type="gramEnd"/>
      <w:r>
        <w:rPr>
          <w:rFonts w:hint="eastAsia"/>
          <w:color w:val="000000" w:themeColor="text1"/>
          <w:sz w:val="28"/>
          <w:szCs w:val="28"/>
        </w:rPr>
        <w:t>）</w:t>
      </w:r>
    </w:p>
    <w:p w:rsidR="00D1656B" w:rsidRDefault="00D1656B">
      <w:pPr>
        <w:rPr>
          <w:color w:val="000000" w:themeColor="text1"/>
          <w:sz w:val="28"/>
          <w:szCs w:val="28"/>
        </w:rPr>
      </w:pP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7-2</w:t>
      </w:r>
      <w:r>
        <w:rPr>
          <w:rFonts w:hint="eastAsia"/>
          <w:color w:val="000000" w:themeColor="text1"/>
          <w:sz w:val="28"/>
          <w:szCs w:val="28"/>
        </w:rPr>
        <w:t>设备列表（可以分类查看（全部，在线，离线，未启用））</w:t>
      </w: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noProof/>
          <w:color w:val="000000" w:themeColor="text1"/>
          <w:sz w:val="28"/>
          <w:szCs w:val="28"/>
        </w:rPr>
        <w:drawing>
          <wp:inline distT="0" distB="0" distL="114300" distR="114300">
            <wp:extent cx="1462405" cy="2926080"/>
            <wp:effectExtent l="0" t="0" r="4445" b="7620"/>
            <wp:docPr id="28" name="图片 28" descr="C:\Users\desn\Desktop\云位置服务中心\Screenshot_2018-12-28-17-58-25-86.pngScreenshot_2018-12-28-17-58-25-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desn\Desktop\云位置服务中心\Screenshot_2018-12-28-17-58-25-86.pngScreenshot_2018-12-28-17-58-25-86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240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7-3</w:t>
      </w:r>
      <w:r>
        <w:rPr>
          <w:rFonts w:hint="eastAsia"/>
          <w:color w:val="000000" w:themeColor="text1"/>
          <w:sz w:val="28"/>
          <w:szCs w:val="28"/>
        </w:rPr>
        <w:t>报警列表（有新的报警首页报警图标会带红点，阅读过后红点会消失）</w:t>
      </w: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noProof/>
          <w:color w:val="000000" w:themeColor="text1"/>
          <w:sz w:val="28"/>
          <w:szCs w:val="28"/>
        </w:rPr>
        <w:lastRenderedPageBreak/>
        <w:drawing>
          <wp:inline distT="0" distB="0" distL="114300" distR="114300">
            <wp:extent cx="1520190" cy="3039745"/>
            <wp:effectExtent l="0" t="0" r="3810" b="8255"/>
            <wp:docPr id="29" name="图片 29" descr="C:\Users\desn\Desktop\云位置服务中心\Screenshot_2018-12-28-17-58-29-87.pngScreenshot_2018-12-28-17-58-29-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desn\Desktop\云位置服务中心\Screenshot_2018-12-28-17-58-29-87.pngScreenshot_2018-12-28-17-58-29-87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56B" w:rsidRDefault="00D1656B">
      <w:pPr>
        <w:rPr>
          <w:color w:val="000000" w:themeColor="text1"/>
          <w:sz w:val="28"/>
          <w:szCs w:val="28"/>
        </w:rPr>
      </w:pPr>
    </w:p>
    <w:p w:rsidR="00D1656B" w:rsidRDefault="00D1656B">
      <w:pPr>
        <w:rPr>
          <w:color w:val="000000" w:themeColor="text1"/>
          <w:sz w:val="28"/>
          <w:szCs w:val="28"/>
        </w:rPr>
      </w:pPr>
    </w:p>
    <w:p w:rsidR="00D1656B" w:rsidRDefault="00D1656B">
      <w:pPr>
        <w:rPr>
          <w:color w:val="000000" w:themeColor="text1"/>
          <w:sz w:val="28"/>
          <w:szCs w:val="28"/>
        </w:rPr>
      </w:pPr>
    </w:p>
    <w:p w:rsidR="00D1656B" w:rsidRDefault="00D1656B">
      <w:pPr>
        <w:rPr>
          <w:color w:val="000000" w:themeColor="text1"/>
          <w:sz w:val="28"/>
          <w:szCs w:val="28"/>
        </w:rPr>
      </w:pP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同时当前报警也会</w:t>
      </w:r>
      <w:proofErr w:type="gramStart"/>
      <w:r>
        <w:rPr>
          <w:rFonts w:hint="eastAsia"/>
          <w:color w:val="000000" w:themeColor="text1"/>
          <w:sz w:val="28"/>
          <w:szCs w:val="28"/>
        </w:rPr>
        <w:t>在微信的</w:t>
      </w:r>
      <w:proofErr w:type="gramEnd"/>
      <w:r>
        <w:rPr>
          <w:rFonts w:hint="eastAsia"/>
          <w:color w:val="000000" w:themeColor="text1"/>
          <w:sz w:val="28"/>
          <w:szCs w:val="28"/>
        </w:rPr>
        <w:t>公众号对话列表里提示。</w:t>
      </w: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noProof/>
          <w:color w:val="000000" w:themeColor="text1"/>
          <w:sz w:val="28"/>
          <w:szCs w:val="28"/>
        </w:rPr>
        <w:drawing>
          <wp:inline distT="0" distB="0" distL="114300" distR="114300">
            <wp:extent cx="1973580" cy="3947160"/>
            <wp:effectExtent l="0" t="0" r="7620" b="15240"/>
            <wp:docPr id="3" name="图片 3" descr="C:\Users\desn\Desktop\云位置服务中心\qq_pic_merged_1545986761999 - 副本.jpgqq_pic_merged_1545986761999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desn\Desktop\云位置服务中心\qq_pic_merged_1545986761999 - 副本.jpgqq_pic_merged_1545986761999 - 副本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lastRenderedPageBreak/>
        <w:t xml:space="preserve">8 </w:t>
      </w:r>
      <w:r>
        <w:rPr>
          <w:rFonts w:hint="eastAsia"/>
          <w:color w:val="000000" w:themeColor="text1"/>
          <w:sz w:val="28"/>
          <w:szCs w:val="28"/>
        </w:rPr>
        <w:t>地图功能按钮</w:t>
      </w: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noProof/>
          <w:color w:val="000000" w:themeColor="text1"/>
          <w:sz w:val="28"/>
          <w:szCs w:val="28"/>
        </w:rPr>
        <w:drawing>
          <wp:inline distT="0" distB="0" distL="114300" distR="114300">
            <wp:extent cx="1973580" cy="3947160"/>
            <wp:effectExtent l="0" t="0" r="7620" b="15240"/>
            <wp:docPr id="7" name="图片 7" descr="C:\Users\desn\Desktop\云位置服务中心\qq_pic_merged_1546046029864.jpgqq_pic_merged_1546046029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desn\Desktop\云位置服务中心\qq_pic_merged_1546046029864.jpgqq_pic_merged_1546046029864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8-1</w:t>
      </w:r>
      <w:r>
        <w:rPr>
          <w:rFonts w:hint="eastAsia"/>
          <w:color w:val="000000" w:themeColor="text1"/>
          <w:sz w:val="28"/>
          <w:szCs w:val="28"/>
        </w:rPr>
        <w:t>切换标准地图</w:t>
      </w: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8-2</w:t>
      </w:r>
      <w:r>
        <w:rPr>
          <w:rFonts w:hint="eastAsia"/>
          <w:color w:val="000000" w:themeColor="text1"/>
          <w:sz w:val="28"/>
          <w:szCs w:val="28"/>
        </w:rPr>
        <w:t>切换</w:t>
      </w:r>
      <w:proofErr w:type="gramStart"/>
      <w:r>
        <w:rPr>
          <w:rFonts w:hint="eastAsia"/>
          <w:color w:val="000000" w:themeColor="text1"/>
          <w:sz w:val="28"/>
          <w:szCs w:val="28"/>
        </w:rPr>
        <w:t>微信地图</w:t>
      </w:r>
      <w:proofErr w:type="gramEnd"/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8-3</w:t>
      </w:r>
      <w:r>
        <w:rPr>
          <w:rFonts w:hint="eastAsia"/>
          <w:color w:val="000000" w:themeColor="text1"/>
          <w:sz w:val="28"/>
          <w:szCs w:val="28"/>
        </w:rPr>
        <w:t>查看当地街景（百度提供资源（是否有街景和街景的拍摄时间与百度有关））</w:t>
      </w: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8-4</w:t>
      </w:r>
      <w:r>
        <w:rPr>
          <w:rFonts w:hint="eastAsia"/>
          <w:color w:val="000000" w:themeColor="text1"/>
          <w:sz w:val="28"/>
          <w:szCs w:val="28"/>
        </w:rPr>
        <w:t>显示车辆地址框。</w:t>
      </w: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 xml:space="preserve">8-5 </w:t>
      </w:r>
      <w:r>
        <w:rPr>
          <w:rFonts w:hint="eastAsia"/>
          <w:color w:val="000000" w:themeColor="text1"/>
          <w:sz w:val="28"/>
          <w:szCs w:val="28"/>
        </w:rPr>
        <w:t>获取手机位置。</w:t>
      </w:r>
    </w:p>
    <w:p w:rsidR="00D1656B" w:rsidRDefault="00B47167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8-6</w:t>
      </w:r>
      <w:r>
        <w:rPr>
          <w:rFonts w:hint="eastAsia"/>
          <w:color w:val="000000" w:themeColor="text1"/>
          <w:sz w:val="28"/>
          <w:szCs w:val="28"/>
        </w:rPr>
        <w:t>快捷放大缩小地图比例。（另外触摸地图，可以通过多点触摸或单点触摸更改地图比例和移动地图位置）</w:t>
      </w:r>
    </w:p>
    <w:p w:rsidR="00D1656B" w:rsidRDefault="00D1656B">
      <w:pPr>
        <w:rPr>
          <w:color w:val="000000" w:themeColor="text1"/>
          <w:sz w:val="28"/>
          <w:szCs w:val="28"/>
        </w:rPr>
      </w:pPr>
    </w:p>
    <w:p w:rsidR="00D1656B" w:rsidRDefault="00D1656B">
      <w:pPr>
        <w:rPr>
          <w:color w:val="000000" w:themeColor="text1"/>
          <w:sz w:val="28"/>
          <w:szCs w:val="28"/>
        </w:rPr>
      </w:pPr>
    </w:p>
    <w:sectPr w:rsidR="00D1656B" w:rsidSect="00C805C5">
      <w:pgSz w:w="11906" w:h="16838"/>
      <w:pgMar w:top="1135" w:right="1800" w:bottom="1134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E6C" w:rsidRDefault="00D87E6C" w:rsidP="004550C7">
      <w:r>
        <w:separator/>
      </w:r>
    </w:p>
  </w:endnote>
  <w:endnote w:type="continuationSeparator" w:id="0">
    <w:p w:rsidR="00D87E6C" w:rsidRDefault="00D87E6C" w:rsidP="004550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E6C" w:rsidRDefault="00D87E6C" w:rsidP="004550C7">
      <w:r>
        <w:separator/>
      </w:r>
    </w:p>
  </w:footnote>
  <w:footnote w:type="continuationSeparator" w:id="0">
    <w:p w:rsidR="00D87E6C" w:rsidRDefault="00D87E6C" w:rsidP="004550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attachedTemplate r:id="rId1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72A27"/>
    <w:rsid w:val="004550C7"/>
    <w:rsid w:val="00B47167"/>
    <w:rsid w:val="00C805C5"/>
    <w:rsid w:val="00D1656B"/>
    <w:rsid w:val="00D87E6C"/>
    <w:rsid w:val="07647C66"/>
    <w:rsid w:val="07AC2444"/>
    <w:rsid w:val="088F5586"/>
    <w:rsid w:val="1A726E70"/>
    <w:rsid w:val="1E842A9D"/>
    <w:rsid w:val="1F612570"/>
    <w:rsid w:val="22AC3D72"/>
    <w:rsid w:val="249938D9"/>
    <w:rsid w:val="26D45546"/>
    <w:rsid w:val="36BE595F"/>
    <w:rsid w:val="37D77DA2"/>
    <w:rsid w:val="39C94B2C"/>
    <w:rsid w:val="3A2F4769"/>
    <w:rsid w:val="3B91067B"/>
    <w:rsid w:val="40417DDD"/>
    <w:rsid w:val="42060F89"/>
    <w:rsid w:val="436D115F"/>
    <w:rsid w:val="43A32C13"/>
    <w:rsid w:val="46D144EF"/>
    <w:rsid w:val="4BD44125"/>
    <w:rsid w:val="4FA22191"/>
    <w:rsid w:val="510E0429"/>
    <w:rsid w:val="54B359F8"/>
    <w:rsid w:val="567D1A44"/>
    <w:rsid w:val="59BE290B"/>
    <w:rsid w:val="5B7C1EC0"/>
    <w:rsid w:val="5D942F16"/>
    <w:rsid w:val="612D381C"/>
    <w:rsid w:val="6DF03F55"/>
    <w:rsid w:val="6F167907"/>
    <w:rsid w:val="6F535321"/>
    <w:rsid w:val="6F774C81"/>
    <w:rsid w:val="71897350"/>
    <w:rsid w:val="71AA2891"/>
    <w:rsid w:val="7660420A"/>
    <w:rsid w:val="76D172FE"/>
    <w:rsid w:val="76E75468"/>
    <w:rsid w:val="7C9847F2"/>
    <w:rsid w:val="7D350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2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7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pPr>
      <w:keepNext/>
      <w:keepLines/>
      <w:spacing w:before="340" w:after="330" w:line="576" w:lineRule="auto"/>
      <w:outlineLvl w:val="0"/>
    </w:pPr>
    <w:rPr>
      <w:rFonts w:ascii="Times New Roman" w:eastAsia="宋体" w:hAnsi="Times New Roman" w:cs="Times New Roman"/>
      <w:b/>
      <w:kern w:val="44"/>
      <w:sz w:val="44"/>
      <w:szCs w:val="20"/>
    </w:rPr>
  </w:style>
  <w:style w:type="paragraph" w:styleId="3">
    <w:name w:val="heading 3"/>
    <w:basedOn w:val="a"/>
    <w:next w:val="a"/>
    <w:pPr>
      <w:keepNext/>
      <w:keepLines/>
      <w:spacing w:before="260" w:after="260" w:line="413" w:lineRule="auto"/>
      <w:outlineLvl w:val="2"/>
    </w:pPr>
    <w:rPr>
      <w:rFonts w:ascii="Times New Roman" w:eastAsia="宋体" w:hAnsi="Times New Roman" w:cs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qFormat/>
    <w:pPr>
      <w:ind w:leftChars="1200" w:left="2520"/>
    </w:pPr>
  </w:style>
  <w:style w:type="paragraph" w:styleId="5">
    <w:name w:val="toc 5"/>
    <w:basedOn w:val="a"/>
    <w:next w:val="a"/>
    <w:pPr>
      <w:ind w:leftChars="800" w:left="1680"/>
    </w:pPr>
  </w:style>
  <w:style w:type="paragraph" w:styleId="30">
    <w:name w:val="toc 3"/>
    <w:basedOn w:val="a"/>
    <w:next w:val="a"/>
    <w:pPr>
      <w:ind w:leftChars="400" w:left="840"/>
    </w:pPr>
  </w:style>
  <w:style w:type="paragraph" w:styleId="8">
    <w:name w:val="toc 8"/>
    <w:basedOn w:val="a"/>
    <w:next w:val="a"/>
    <w:pPr>
      <w:ind w:leftChars="1400" w:left="2940"/>
    </w:pPr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sz w:val="18"/>
      <w:szCs w:val="20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Times New Roman" w:eastAsia="宋体" w:hAnsi="Times New Roman" w:cs="Times New Roman"/>
      <w:sz w:val="18"/>
      <w:szCs w:val="20"/>
    </w:rPr>
  </w:style>
  <w:style w:type="paragraph" w:styleId="10">
    <w:name w:val="toc 1"/>
    <w:basedOn w:val="a"/>
    <w:next w:val="a"/>
  </w:style>
  <w:style w:type="paragraph" w:styleId="4">
    <w:name w:val="toc 4"/>
    <w:basedOn w:val="a"/>
    <w:next w:val="a"/>
    <w:pPr>
      <w:ind w:leftChars="600" w:left="1260"/>
    </w:pPr>
  </w:style>
  <w:style w:type="paragraph" w:styleId="6">
    <w:name w:val="toc 6"/>
    <w:basedOn w:val="a"/>
    <w:next w:val="a"/>
    <w:pPr>
      <w:ind w:leftChars="1000" w:left="2100"/>
    </w:pPr>
  </w:style>
  <w:style w:type="paragraph" w:styleId="2">
    <w:name w:val="toc 2"/>
    <w:basedOn w:val="a"/>
    <w:next w:val="a"/>
    <w:pPr>
      <w:ind w:leftChars="200" w:left="420"/>
    </w:pPr>
  </w:style>
  <w:style w:type="paragraph" w:styleId="9">
    <w:name w:val="toc 9"/>
    <w:basedOn w:val="a"/>
    <w:next w:val="a"/>
    <w:pPr>
      <w:ind w:leftChars="1600" w:left="3360"/>
    </w:pPr>
  </w:style>
  <w:style w:type="paragraph" w:styleId="a5">
    <w:name w:val="Balloon Text"/>
    <w:basedOn w:val="a"/>
    <w:link w:val="Char"/>
    <w:rsid w:val="004550C7"/>
    <w:rPr>
      <w:sz w:val="18"/>
      <w:szCs w:val="18"/>
    </w:rPr>
  </w:style>
  <w:style w:type="character" w:customStyle="1" w:styleId="Char">
    <w:name w:val="批注框文本 Char"/>
    <w:basedOn w:val="a0"/>
    <w:link w:val="a5"/>
    <w:rsid w:val="004550C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2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7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pPr>
      <w:keepNext/>
      <w:keepLines/>
      <w:spacing w:before="340" w:after="330" w:line="576" w:lineRule="auto"/>
      <w:outlineLvl w:val="0"/>
    </w:pPr>
    <w:rPr>
      <w:rFonts w:ascii="Times New Roman" w:eastAsia="宋体" w:hAnsi="Times New Roman" w:cs="Times New Roman"/>
      <w:b/>
      <w:kern w:val="44"/>
      <w:sz w:val="44"/>
      <w:szCs w:val="20"/>
    </w:rPr>
  </w:style>
  <w:style w:type="paragraph" w:styleId="3">
    <w:name w:val="heading 3"/>
    <w:basedOn w:val="a"/>
    <w:next w:val="a"/>
    <w:pPr>
      <w:keepNext/>
      <w:keepLines/>
      <w:spacing w:before="260" w:after="260" w:line="413" w:lineRule="auto"/>
      <w:outlineLvl w:val="2"/>
    </w:pPr>
    <w:rPr>
      <w:rFonts w:ascii="Times New Roman" w:eastAsia="宋体" w:hAnsi="Times New Roman" w:cs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qFormat/>
    <w:pPr>
      <w:ind w:leftChars="1200" w:left="2520"/>
    </w:pPr>
  </w:style>
  <w:style w:type="paragraph" w:styleId="5">
    <w:name w:val="toc 5"/>
    <w:basedOn w:val="a"/>
    <w:next w:val="a"/>
    <w:pPr>
      <w:ind w:leftChars="800" w:left="1680"/>
    </w:pPr>
  </w:style>
  <w:style w:type="paragraph" w:styleId="30">
    <w:name w:val="toc 3"/>
    <w:basedOn w:val="a"/>
    <w:next w:val="a"/>
    <w:pPr>
      <w:ind w:leftChars="400" w:left="840"/>
    </w:pPr>
  </w:style>
  <w:style w:type="paragraph" w:styleId="8">
    <w:name w:val="toc 8"/>
    <w:basedOn w:val="a"/>
    <w:next w:val="a"/>
    <w:pPr>
      <w:ind w:leftChars="1400" w:left="2940"/>
    </w:pPr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sz w:val="18"/>
      <w:szCs w:val="20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Times New Roman" w:eastAsia="宋体" w:hAnsi="Times New Roman" w:cs="Times New Roman"/>
      <w:sz w:val="18"/>
      <w:szCs w:val="20"/>
    </w:rPr>
  </w:style>
  <w:style w:type="paragraph" w:styleId="10">
    <w:name w:val="toc 1"/>
    <w:basedOn w:val="a"/>
    <w:next w:val="a"/>
  </w:style>
  <w:style w:type="paragraph" w:styleId="4">
    <w:name w:val="toc 4"/>
    <w:basedOn w:val="a"/>
    <w:next w:val="a"/>
    <w:pPr>
      <w:ind w:leftChars="600" w:left="1260"/>
    </w:pPr>
  </w:style>
  <w:style w:type="paragraph" w:styleId="6">
    <w:name w:val="toc 6"/>
    <w:basedOn w:val="a"/>
    <w:next w:val="a"/>
    <w:pPr>
      <w:ind w:leftChars="1000" w:left="2100"/>
    </w:pPr>
  </w:style>
  <w:style w:type="paragraph" w:styleId="2">
    <w:name w:val="toc 2"/>
    <w:basedOn w:val="a"/>
    <w:next w:val="a"/>
    <w:pPr>
      <w:ind w:leftChars="200" w:left="420"/>
    </w:pPr>
  </w:style>
  <w:style w:type="paragraph" w:styleId="9">
    <w:name w:val="toc 9"/>
    <w:basedOn w:val="a"/>
    <w:next w:val="a"/>
    <w:pPr>
      <w:ind w:leftChars="1600" w:left="3360"/>
    </w:pPr>
  </w:style>
  <w:style w:type="paragraph" w:styleId="a5">
    <w:name w:val="Balloon Text"/>
    <w:basedOn w:val="a"/>
    <w:link w:val="Char"/>
    <w:rsid w:val="004550C7"/>
    <w:rPr>
      <w:sz w:val="18"/>
      <w:szCs w:val="18"/>
    </w:rPr>
  </w:style>
  <w:style w:type="character" w:customStyle="1" w:styleId="Char">
    <w:name w:val="批注框文本 Char"/>
    <w:basedOn w:val="a0"/>
    <w:link w:val="a5"/>
    <w:rsid w:val="004550C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sn\Desktop\&#31179;&#26085;&#22805;&#38451;&#35199;&#19979;.wp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秋日夕阳西下.wpt</Template>
  <TotalTime>8</TotalTime>
  <Pages>11</Pages>
  <Words>148</Words>
  <Characters>844</Characters>
  <Application>Microsoft Office Word</Application>
  <DocSecurity>0</DocSecurity>
  <Lines>7</Lines>
  <Paragraphs>1</Paragraphs>
  <ScaleCrop>false</ScaleCrop>
  <Company/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desn</dc:creator>
  <cp:lastModifiedBy>Admin</cp:lastModifiedBy>
  <cp:revision>3</cp:revision>
  <dcterms:created xsi:type="dcterms:W3CDTF">2019-01-03T07:41:00Z</dcterms:created>
  <dcterms:modified xsi:type="dcterms:W3CDTF">2019-01-04T03:16:00Z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2052-10.1.0.7670</vt:lpwstr>
  </property>
</Properties>
</file>